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4BEAE" w14:textId="77777777" w:rsidR="00DB7DF9" w:rsidRPr="00B306E5" w:rsidRDefault="00DB7DF9" w:rsidP="00DB7DF9">
      <w:pPr>
        <w:jc w:val="center"/>
        <w:rPr>
          <w:b/>
        </w:rPr>
      </w:pPr>
      <w:r w:rsidRPr="00B306E5">
        <w:rPr>
          <w:b/>
        </w:rPr>
        <w:t>Правила проведения стимулирующего мероприятия</w:t>
      </w:r>
    </w:p>
    <w:p w14:paraId="7AC3F78B" w14:textId="739C2CAA" w:rsidR="00DB7DF9" w:rsidRPr="00DB7DF9" w:rsidRDefault="00DB7DF9" w:rsidP="00DB7DF9">
      <w:pPr>
        <w:jc w:val="center"/>
        <w:rPr>
          <w:b/>
        </w:rPr>
      </w:pPr>
      <w:r w:rsidRPr="00B306E5">
        <w:rPr>
          <w:b/>
        </w:rPr>
        <w:t>«</w:t>
      </w:r>
      <w:r w:rsidR="00B306E5" w:rsidRPr="00B306E5">
        <w:rPr>
          <w:b/>
        </w:rPr>
        <w:t>Марафон Здоровья</w:t>
      </w:r>
      <w:r w:rsidRPr="00B306E5">
        <w:rPr>
          <w:b/>
        </w:rPr>
        <w:t>»</w:t>
      </w:r>
    </w:p>
    <w:p w14:paraId="4AFC83A2" w14:textId="77777777" w:rsidR="00DB7DF9" w:rsidRDefault="00DB7DF9" w:rsidP="003B739B">
      <w:pPr>
        <w:spacing w:line="240" w:lineRule="auto"/>
      </w:pPr>
      <w:r>
        <w:t xml:space="preserve">Принимая участие в Мероприятии, Участники полностью соглашаются с </w:t>
      </w:r>
    </w:p>
    <w:p w14:paraId="5452CCAB" w14:textId="77777777" w:rsidR="00DB7DF9" w:rsidRDefault="00DB7DF9" w:rsidP="003B739B">
      <w:pPr>
        <w:spacing w:line="240" w:lineRule="auto"/>
      </w:pPr>
      <w:r>
        <w:t>настоящими правилами (Далее – «Правила»)</w:t>
      </w:r>
    </w:p>
    <w:p w14:paraId="0782AEC4" w14:textId="77777777" w:rsidR="00DB7DF9" w:rsidRDefault="00DB7DF9" w:rsidP="003B739B">
      <w:pPr>
        <w:spacing w:line="240" w:lineRule="auto"/>
      </w:pPr>
      <w:r>
        <w:t>1. Общие положения</w:t>
      </w:r>
    </w:p>
    <w:p w14:paraId="3B77453C" w14:textId="165C52BE" w:rsidR="00DB7DF9" w:rsidRPr="00001603" w:rsidRDefault="00DB7DF9" w:rsidP="003B739B">
      <w:pPr>
        <w:spacing w:line="240" w:lineRule="auto"/>
      </w:pPr>
      <w:r>
        <w:t xml:space="preserve">1.1. Стимулирующее мероприятие </w:t>
      </w:r>
      <w:r w:rsidRPr="00B306E5">
        <w:t>«</w:t>
      </w:r>
      <w:r w:rsidR="00B306E5" w:rsidRPr="00B306E5">
        <w:rPr>
          <w:b/>
        </w:rPr>
        <w:t>Марафон Здоровья</w:t>
      </w:r>
      <w:r w:rsidRPr="00001603">
        <w:t>» (дал</w:t>
      </w:r>
      <w:r w:rsidR="00001603" w:rsidRPr="00001603">
        <w:t>ее –</w:t>
      </w:r>
      <w:r w:rsidRPr="00001603">
        <w:t xml:space="preserve">«Мероприятие») проводится с целью увеличения количества пациентов в </w:t>
      </w:r>
      <w:r w:rsidR="00902362">
        <w:t>клинике</w:t>
      </w:r>
      <w:r w:rsidR="00D8230B" w:rsidRPr="00001603">
        <w:t xml:space="preserve"> «</w:t>
      </w:r>
      <w:proofErr w:type="spellStart"/>
      <w:r w:rsidR="00D8230B" w:rsidRPr="00001603">
        <w:t>Медпарк</w:t>
      </w:r>
      <w:proofErr w:type="spellEnd"/>
      <w:r w:rsidR="00D8230B" w:rsidRPr="00001603">
        <w:t xml:space="preserve">» </w:t>
      </w:r>
      <w:r w:rsidR="00902362">
        <w:t xml:space="preserve">(юридическое лицо ООО «Лор-Эксперт») </w:t>
      </w:r>
      <w:r w:rsidR="00D8230B" w:rsidRPr="00001603">
        <w:t xml:space="preserve">и в стоматологической клинике «Новая </w:t>
      </w:r>
      <w:r w:rsidR="00D8230B" w:rsidRPr="00001603">
        <w:rPr>
          <w:color w:val="000000" w:themeColor="text1"/>
        </w:rPr>
        <w:t>стоматология»</w:t>
      </w:r>
      <w:r w:rsidR="00D8230B" w:rsidRPr="00001603">
        <w:t xml:space="preserve">, а также формирования </w:t>
      </w:r>
      <w:r w:rsidRPr="00001603">
        <w:t>лояльности</w:t>
      </w:r>
      <w:r w:rsidR="00D8230B" w:rsidRPr="00001603">
        <w:t xml:space="preserve"> постоянных пациентов клиник.</w:t>
      </w:r>
    </w:p>
    <w:p w14:paraId="69A7D2D4" w14:textId="77777777" w:rsidR="00DB7DF9" w:rsidRDefault="00DB7DF9" w:rsidP="004E34D4">
      <w:pPr>
        <w:spacing w:after="0" w:line="240" w:lineRule="auto"/>
      </w:pPr>
      <w:r>
        <w:t xml:space="preserve">1.2. Настоящее Мероприятие не является стимулирующей лотереей или иным </w:t>
      </w:r>
    </w:p>
    <w:p w14:paraId="66500C85" w14:textId="77777777" w:rsidR="00DB7DF9" w:rsidRDefault="00DB7DF9" w:rsidP="004E34D4">
      <w:pPr>
        <w:spacing w:after="0" w:line="240" w:lineRule="auto"/>
      </w:pPr>
      <w:r>
        <w:t xml:space="preserve">мероприятием, основанным на риске. Плата за участие в Мероприятии не </w:t>
      </w:r>
    </w:p>
    <w:p w14:paraId="27FD2DAC" w14:textId="77777777" w:rsidR="00DB7DF9" w:rsidRDefault="00DB7DF9" w:rsidP="004E34D4">
      <w:pPr>
        <w:spacing w:after="0" w:line="240" w:lineRule="auto"/>
      </w:pPr>
      <w:r>
        <w:t>взимается.</w:t>
      </w:r>
    </w:p>
    <w:p w14:paraId="36CDF3C8" w14:textId="77777777" w:rsidR="00DB7DF9" w:rsidRDefault="00DB7DF9" w:rsidP="003B739B">
      <w:pPr>
        <w:spacing w:line="240" w:lineRule="auto"/>
      </w:pPr>
      <w:r>
        <w:t>1.3. Организаторами Мероприятия являются:</w:t>
      </w:r>
    </w:p>
    <w:p w14:paraId="160E0066" w14:textId="4AA7070B" w:rsidR="00DB7DF9" w:rsidRPr="00902362" w:rsidRDefault="00DB7DF9" w:rsidP="004E34D4">
      <w:pPr>
        <w:spacing w:after="0" w:line="240" w:lineRule="auto"/>
      </w:pPr>
      <w:r w:rsidRPr="00902362">
        <w:t>1.3.1</w:t>
      </w:r>
      <w:r w:rsidR="00200CE7" w:rsidRPr="00902362">
        <w:t xml:space="preserve"> Общество с ограниченной </w:t>
      </w:r>
      <w:r w:rsidRPr="00902362">
        <w:t xml:space="preserve">ответственностью </w:t>
      </w:r>
      <w:r w:rsidR="00902362" w:rsidRPr="00902362">
        <w:t>«Лор-Эксперт»</w:t>
      </w:r>
      <w:r w:rsidRPr="00902362">
        <w:t xml:space="preserve"> ОРГН </w:t>
      </w:r>
      <w:r w:rsidR="00902362" w:rsidRPr="00902362">
        <w:t>1214200008164</w:t>
      </w:r>
      <w:r w:rsidRPr="00902362">
        <w:t xml:space="preserve">, ИНН </w:t>
      </w:r>
    </w:p>
    <w:p w14:paraId="3231FA22" w14:textId="5FD086C6" w:rsidR="00DB7DF9" w:rsidRDefault="00902362" w:rsidP="004E34D4">
      <w:pPr>
        <w:spacing w:after="0" w:line="240" w:lineRule="auto"/>
      </w:pPr>
      <w:r w:rsidRPr="00902362">
        <w:t>4205397795</w:t>
      </w:r>
      <w:r w:rsidR="00DB7DF9" w:rsidRPr="00902362">
        <w:t>, Юридический адрес 650002, Кемеровская Область - Кузбасс область, город Кемерово, </w:t>
      </w:r>
      <w:proofErr w:type="spellStart"/>
      <w:r w:rsidR="00DB7DF9" w:rsidRPr="00902362">
        <w:t>пр-кт</w:t>
      </w:r>
      <w:proofErr w:type="spellEnd"/>
      <w:r w:rsidR="00DB7DF9" w:rsidRPr="00902362">
        <w:t xml:space="preserve"> Шахтеров, д. 14а</w:t>
      </w:r>
      <w:r w:rsidRPr="00902362">
        <w:t>, оф. 510</w:t>
      </w:r>
    </w:p>
    <w:p w14:paraId="4255C337" w14:textId="77777777" w:rsidR="004E34D4" w:rsidRPr="00F81DFD" w:rsidRDefault="004E34D4" w:rsidP="004E34D4">
      <w:pPr>
        <w:spacing w:after="0" w:line="240" w:lineRule="auto"/>
      </w:pPr>
    </w:p>
    <w:p w14:paraId="6F2EFF27" w14:textId="77777777" w:rsidR="00DB7DF9" w:rsidRPr="004E34D4" w:rsidRDefault="00DF1861" w:rsidP="003B739B">
      <w:pPr>
        <w:spacing w:line="240" w:lineRule="auto"/>
        <w:rPr>
          <w:rFonts w:ascii="Cambria" w:hAnsi="Cambria" w:cs="Cambria"/>
          <w:color w:val="35383B"/>
          <w:sz w:val="21"/>
          <w:szCs w:val="21"/>
          <w:shd w:val="clear" w:color="auto" w:fill="F1F2F3"/>
        </w:rPr>
      </w:pPr>
      <w:r w:rsidRPr="00F81DFD">
        <w:t xml:space="preserve">1.3.2. </w:t>
      </w:r>
      <w:r w:rsidR="00DB7DF9" w:rsidRPr="00F81DFD">
        <w:t>Общество с ограниченной ответственностью «Новая Стоматология», юридический адрес: 650991</w:t>
      </w:r>
      <w:r w:rsidR="00DB7DF9" w:rsidRPr="00200CE7">
        <w:t xml:space="preserve">, Кемеровская область - Кузбасс, Кемерово г, Октябрьский </w:t>
      </w:r>
      <w:proofErr w:type="spellStart"/>
      <w:r w:rsidR="00DB7DF9" w:rsidRPr="00200CE7">
        <w:t>пр-кт</w:t>
      </w:r>
      <w:proofErr w:type="spellEnd"/>
      <w:r w:rsidR="00DB7DF9" w:rsidRPr="00200CE7">
        <w:t xml:space="preserve">, дом 4А, помещение 40, </w:t>
      </w:r>
      <w:r w:rsidR="00200CE7" w:rsidRPr="00200CE7">
        <w:t>ОГРН</w:t>
      </w:r>
      <w:r w:rsidR="00DB7DF9" w:rsidRPr="00200CE7">
        <w:t xml:space="preserve"> 1054205151220, </w:t>
      </w:r>
      <w:r w:rsidR="00200CE7" w:rsidRPr="00200CE7">
        <w:t xml:space="preserve">ИНН </w:t>
      </w:r>
      <w:r w:rsidR="00DB7DF9" w:rsidRPr="00200CE7">
        <w:t>4205088388</w:t>
      </w:r>
      <w:r w:rsidR="00001603">
        <w:t>.</w:t>
      </w:r>
    </w:p>
    <w:p w14:paraId="78FF63C4" w14:textId="77777777" w:rsidR="00DB7DF9" w:rsidRDefault="00DB7DF9" w:rsidP="004E34D4">
      <w:pPr>
        <w:spacing w:after="0" w:line="240" w:lineRule="auto"/>
      </w:pPr>
      <w:r>
        <w:t xml:space="preserve">1.4. Информирование Участников о сроках проведения Мероприятии и его </w:t>
      </w:r>
    </w:p>
    <w:p w14:paraId="78A345EB" w14:textId="77777777" w:rsidR="00DB7DF9" w:rsidRDefault="00DB7DF9" w:rsidP="004E34D4">
      <w:pPr>
        <w:spacing w:after="0" w:line="240" w:lineRule="auto"/>
      </w:pPr>
      <w:r>
        <w:t>условиях (в том числе, размещение настоящ</w:t>
      </w:r>
      <w:r w:rsidR="00200CE7">
        <w:t>их Правил) будет осуществляться:</w:t>
      </w:r>
    </w:p>
    <w:p w14:paraId="2ABE41FB" w14:textId="77777777" w:rsidR="004E34D4" w:rsidRPr="00902362" w:rsidRDefault="004E34D4" w:rsidP="004E34D4">
      <w:pPr>
        <w:spacing w:after="0" w:line="240" w:lineRule="auto"/>
      </w:pPr>
    </w:p>
    <w:p w14:paraId="5FF60C87" w14:textId="77777777" w:rsidR="00DB7DF9" w:rsidRDefault="00DF1861" w:rsidP="004E34D4">
      <w:pPr>
        <w:spacing w:after="0" w:line="240" w:lineRule="auto"/>
      </w:pPr>
      <w:r>
        <w:t xml:space="preserve">1.4.1 </w:t>
      </w:r>
      <w:r w:rsidR="00F81DFD">
        <w:t>П</w:t>
      </w:r>
      <w:r w:rsidR="00DB7DF9">
        <w:t xml:space="preserve">утем размещения соответствующей информации в социальных сетях </w:t>
      </w:r>
    </w:p>
    <w:p w14:paraId="7D4B88C8" w14:textId="77777777" w:rsidR="00DB7DF9" w:rsidRDefault="00200CE7" w:rsidP="004E34D4">
      <w:pPr>
        <w:spacing w:after="0" w:line="240" w:lineRule="auto"/>
      </w:pPr>
      <w:r>
        <w:t>медицинского центра «</w:t>
      </w:r>
      <w:proofErr w:type="spellStart"/>
      <w:r>
        <w:t>Медпарк</w:t>
      </w:r>
      <w:proofErr w:type="spellEnd"/>
      <w:r w:rsidR="00DF1861">
        <w:t xml:space="preserve">» </w:t>
      </w:r>
      <w:r w:rsidR="00DF1861" w:rsidRPr="00902362">
        <w:t xml:space="preserve">ВК  </w:t>
      </w:r>
      <w:hyperlink r:id="rId4" w:history="1">
        <w:r w:rsidR="00DF1861" w:rsidRPr="00902362">
          <w:rPr>
            <w:rStyle w:val="a3"/>
          </w:rPr>
          <w:t>(vk.com/</w:t>
        </w:r>
        <w:proofErr w:type="spellStart"/>
        <w:r w:rsidR="00DF1861" w:rsidRPr="00902362">
          <w:rPr>
            <w:rStyle w:val="a3"/>
            <w:lang w:val="en-US"/>
          </w:rPr>
          <w:t>medpark</w:t>
        </w:r>
        <w:proofErr w:type="spellEnd"/>
        <w:r w:rsidR="00DF1861" w:rsidRPr="00902362">
          <w:rPr>
            <w:rStyle w:val="a3"/>
          </w:rPr>
          <w:t>)</w:t>
        </w:r>
      </w:hyperlink>
      <w:r w:rsidR="00DF1861" w:rsidRPr="00902362">
        <w:t xml:space="preserve"> </w:t>
      </w:r>
      <w:r w:rsidR="00DB7DF9" w:rsidRPr="00902362">
        <w:t xml:space="preserve">и на сайте </w:t>
      </w:r>
      <w:proofErr w:type="spellStart"/>
      <w:r w:rsidR="00DF1861" w:rsidRPr="00902362">
        <w:rPr>
          <w:lang w:val="en-US"/>
        </w:rPr>
        <w:t>medpark</w:t>
      </w:r>
      <w:proofErr w:type="spellEnd"/>
      <w:r w:rsidR="00DF1861" w:rsidRPr="00902362">
        <w:t>.</w:t>
      </w:r>
      <w:r w:rsidR="00DF1861" w:rsidRPr="00902362">
        <w:rPr>
          <w:lang w:val="en-US"/>
        </w:rPr>
        <w:t>pro</w:t>
      </w:r>
      <w:r w:rsidR="00F81DFD" w:rsidRPr="00902362">
        <w:t>.</w:t>
      </w:r>
    </w:p>
    <w:p w14:paraId="55CB5684" w14:textId="77777777" w:rsidR="004E34D4" w:rsidRPr="00F81DFD" w:rsidRDefault="004E34D4" w:rsidP="004E34D4">
      <w:pPr>
        <w:spacing w:after="0" w:line="240" w:lineRule="auto"/>
      </w:pPr>
    </w:p>
    <w:p w14:paraId="74C2FB83" w14:textId="77777777" w:rsidR="00F81DFD" w:rsidRPr="002343CD" w:rsidRDefault="00DF1861" w:rsidP="003B739B">
      <w:pPr>
        <w:spacing w:line="240" w:lineRule="auto"/>
      </w:pPr>
      <w:r>
        <w:t xml:space="preserve">1.4.2. </w:t>
      </w:r>
      <w:r w:rsidR="00F81DFD">
        <w:t>П</w:t>
      </w:r>
      <w:r>
        <w:t xml:space="preserve">утем размещения соответствующей информации в социальных сетях стоматологической клиники «Новая </w:t>
      </w:r>
      <w:r w:rsidR="00EB642A">
        <w:rPr>
          <w:color w:val="000000" w:themeColor="text1"/>
        </w:rPr>
        <w:t>с</w:t>
      </w:r>
      <w:r w:rsidRPr="00F81DFD">
        <w:rPr>
          <w:color w:val="000000" w:themeColor="text1"/>
        </w:rPr>
        <w:t xml:space="preserve">томатология» </w:t>
      </w:r>
      <w:r w:rsidR="00F81DFD" w:rsidRPr="00F81DFD">
        <w:rPr>
          <w:color w:val="000000" w:themeColor="text1"/>
        </w:rPr>
        <w:t xml:space="preserve">ВК </w:t>
      </w:r>
      <w:hyperlink r:id="rId5" w:history="1">
        <w:r w:rsidR="00F81DFD" w:rsidRPr="00F81DFD">
          <w:rPr>
            <w:rStyle w:val="a3"/>
            <w:color w:val="000000" w:themeColor="text1"/>
          </w:rPr>
          <w:t>(vk.com/</w:t>
        </w:r>
        <w:proofErr w:type="spellStart"/>
        <w:r w:rsidR="00F81DFD" w:rsidRPr="00F81DFD">
          <w:rPr>
            <w:rStyle w:val="a3"/>
            <w:color w:val="000000" w:themeColor="text1"/>
            <w:lang w:val="en-US"/>
          </w:rPr>
          <w:t>newdentistry</w:t>
        </w:r>
        <w:proofErr w:type="spellEnd"/>
        <w:r w:rsidR="00F81DFD" w:rsidRPr="00F81DFD">
          <w:rPr>
            <w:rStyle w:val="a3"/>
            <w:color w:val="000000" w:themeColor="text1"/>
          </w:rPr>
          <w:t>)</w:t>
        </w:r>
      </w:hyperlink>
      <w:r w:rsidR="00F81DFD" w:rsidRPr="00F81DFD">
        <w:t xml:space="preserve"> </w:t>
      </w:r>
      <w:r w:rsidR="00F81DFD">
        <w:t>и на сайте НОВАЯСТОМАТОЛОГИЯ.РФ.</w:t>
      </w:r>
    </w:p>
    <w:p w14:paraId="7737D090" w14:textId="77777777" w:rsidR="00DF1861" w:rsidRPr="00F81DFD" w:rsidRDefault="00DF1861" w:rsidP="003B739B">
      <w:pPr>
        <w:spacing w:line="240" w:lineRule="auto"/>
      </w:pPr>
    </w:p>
    <w:p w14:paraId="33492DCF" w14:textId="77777777" w:rsidR="00DB7DF9" w:rsidRPr="00001603" w:rsidRDefault="00DB7DF9" w:rsidP="003B739B">
      <w:pPr>
        <w:spacing w:line="240" w:lineRule="auto"/>
        <w:rPr>
          <w:b/>
        </w:rPr>
      </w:pPr>
      <w:r w:rsidRPr="00001603">
        <w:rPr>
          <w:b/>
        </w:rPr>
        <w:t>2. Срок проведения Мероприятия</w:t>
      </w:r>
    </w:p>
    <w:p w14:paraId="196F1DAB" w14:textId="77777777" w:rsidR="00DB7DF9" w:rsidRPr="00001603" w:rsidRDefault="00DB7DF9" w:rsidP="003B739B">
      <w:pPr>
        <w:spacing w:line="240" w:lineRule="auto"/>
      </w:pPr>
      <w:r>
        <w:t xml:space="preserve">2.1. Общий </w:t>
      </w:r>
      <w:r w:rsidR="00E2288B">
        <w:t xml:space="preserve">срок проведения </w:t>
      </w:r>
      <w:r w:rsidR="00E2288B" w:rsidRPr="00001603">
        <w:t>Мероприятия c 01.06.2023 по 13</w:t>
      </w:r>
      <w:r w:rsidRPr="00001603">
        <w:t>.08.2023</w:t>
      </w:r>
      <w:r w:rsidR="00EB642A" w:rsidRPr="00001603">
        <w:t xml:space="preserve"> г.</w:t>
      </w:r>
    </w:p>
    <w:p w14:paraId="56D1D6D4" w14:textId="77777777" w:rsidR="00DB7DF9" w:rsidRPr="00001603" w:rsidRDefault="00DB7DF9" w:rsidP="003B739B">
      <w:pPr>
        <w:spacing w:line="240" w:lineRule="auto"/>
      </w:pPr>
      <w:r w:rsidRPr="00001603">
        <w:t>2.2.</w:t>
      </w:r>
      <w:r w:rsidR="00E2288B" w:rsidRPr="00001603">
        <w:t xml:space="preserve"> Срок определения Победителя: 15</w:t>
      </w:r>
      <w:r w:rsidRPr="00001603">
        <w:t>.08.202</w:t>
      </w:r>
      <w:r w:rsidR="00EB642A" w:rsidRPr="00001603">
        <w:t xml:space="preserve">3 с 14:00 до 16:00 по местному </w:t>
      </w:r>
      <w:r w:rsidRPr="00001603">
        <w:t>времени.</w:t>
      </w:r>
    </w:p>
    <w:p w14:paraId="4B2B5536" w14:textId="77777777" w:rsidR="00DB7DF9" w:rsidRPr="00001603" w:rsidRDefault="00DB7DF9" w:rsidP="003B739B">
      <w:pPr>
        <w:spacing w:line="240" w:lineRule="auto"/>
      </w:pPr>
      <w:r w:rsidRPr="00001603">
        <w:t>2</w:t>
      </w:r>
      <w:r w:rsidR="00EB642A" w:rsidRPr="00001603">
        <w:t xml:space="preserve">.3. Период вручения призов: с </w:t>
      </w:r>
      <w:r w:rsidR="00D8230B" w:rsidRPr="00001603">
        <w:t>21</w:t>
      </w:r>
      <w:r w:rsidRPr="00001603">
        <w:t xml:space="preserve">.08.2023 с 10:00 до 17:00 по местному времени </w:t>
      </w:r>
    </w:p>
    <w:p w14:paraId="5870DC6C" w14:textId="77777777" w:rsidR="00DB7DF9" w:rsidRPr="00001603" w:rsidRDefault="00D8230B" w:rsidP="003B739B">
      <w:pPr>
        <w:spacing w:line="240" w:lineRule="auto"/>
      </w:pPr>
      <w:r w:rsidRPr="00001603">
        <w:t>до 25</w:t>
      </w:r>
      <w:r w:rsidR="00DB7DF9" w:rsidRPr="00001603">
        <w:t>.08.2022 с 10:00 до 17:00 по местному времени</w:t>
      </w:r>
    </w:p>
    <w:p w14:paraId="7CC4F2F9" w14:textId="77777777" w:rsidR="00DB7DF9" w:rsidRDefault="00DB7DF9" w:rsidP="003B739B">
      <w:pPr>
        <w:spacing w:line="240" w:lineRule="auto"/>
      </w:pPr>
      <w:r w:rsidRPr="00001603">
        <w:t>2.4. Организатор оставляет за собой право менять сроки</w:t>
      </w:r>
      <w:r w:rsidR="004E34D4">
        <w:t xml:space="preserve"> проведения </w:t>
      </w:r>
      <w:r>
        <w:t xml:space="preserve">Мероприятия. </w:t>
      </w:r>
    </w:p>
    <w:p w14:paraId="2AAA2F32" w14:textId="77777777" w:rsidR="00DB7DF9" w:rsidRPr="00001603" w:rsidRDefault="00DB7DF9" w:rsidP="003B739B">
      <w:pPr>
        <w:spacing w:line="240" w:lineRule="auto"/>
        <w:rPr>
          <w:b/>
        </w:rPr>
      </w:pPr>
      <w:r w:rsidRPr="00001603">
        <w:rPr>
          <w:b/>
        </w:rPr>
        <w:t xml:space="preserve">3. Порядок участия в Мероприятии </w:t>
      </w:r>
    </w:p>
    <w:p w14:paraId="5DE16B00" w14:textId="77777777" w:rsidR="00DB7DF9" w:rsidRDefault="00DB7DF9" w:rsidP="003B739B">
      <w:pPr>
        <w:spacing w:line="240" w:lineRule="auto"/>
      </w:pPr>
      <w:r>
        <w:t xml:space="preserve">3.1. </w:t>
      </w:r>
      <w:r w:rsidR="00370F49">
        <w:t xml:space="preserve"> П</w:t>
      </w:r>
      <w:r w:rsidR="00366BEB">
        <w:t>осле получ</w:t>
      </w:r>
      <w:r w:rsidR="00370F49">
        <w:t>ения платных медицинских услуг</w:t>
      </w:r>
      <w:r w:rsidR="00EB642A">
        <w:t xml:space="preserve"> в</w:t>
      </w:r>
      <w:r w:rsidR="00366BEB">
        <w:t xml:space="preserve"> двух клиниках: </w:t>
      </w:r>
      <w:r w:rsidR="00EB642A">
        <w:t>медицинском центре «</w:t>
      </w:r>
      <w:proofErr w:type="spellStart"/>
      <w:r w:rsidR="00EB642A">
        <w:t>Медпарк</w:t>
      </w:r>
      <w:proofErr w:type="spellEnd"/>
      <w:r w:rsidR="00EB642A">
        <w:t xml:space="preserve">» и в стоматологической клинике «Новая </w:t>
      </w:r>
      <w:r w:rsidR="00EB642A">
        <w:rPr>
          <w:color w:val="000000" w:themeColor="text1"/>
        </w:rPr>
        <w:t>с</w:t>
      </w:r>
      <w:r w:rsidR="00EB642A" w:rsidRPr="00F81DFD">
        <w:rPr>
          <w:color w:val="000000" w:themeColor="text1"/>
        </w:rPr>
        <w:t>томатология</w:t>
      </w:r>
      <w:r w:rsidR="001E59BE">
        <w:rPr>
          <w:color w:val="000000" w:themeColor="text1"/>
        </w:rPr>
        <w:t>»</w:t>
      </w:r>
      <w:r w:rsidR="00FC786E">
        <w:rPr>
          <w:color w:val="000000" w:themeColor="text1"/>
        </w:rPr>
        <w:t xml:space="preserve"> </w:t>
      </w:r>
      <w:r>
        <w:t>в</w:t>
      </w:r>
      <w:r w:rsidR="00FC786E">
        <w:t xml:space="preserve"> срок, указанный в п. 2.1,</w:t>
      </w:r>
      <w:r w:rsidR="00370F49" w:rsidRPr="00370F49">
        <w:t xml:space="preserve"> </w:t>
      </w:r>
      <w:r w:rsidR="00370F49">
        <w:t xml:space="preserve">пациент, </w:t>
      </w:r>
      <w:r w:rsidR="00FC786E">
        <w:t xml:space="preserve">вне </w:t>
      </w:r>
      <w:r>
        <w:t xml:space="preserve">зависимости </w:t>
      </w:r>
      <w:r w:rsidR="001E59BE">
        <w:t>вида оказанных медицинских услуг</w:t>
      </w:r>
      <w:r w:rsidR="00FC786E">
        <w:t xml:space="preserve">, имеет право участвовать в </w:t>
      </w:r>
      <w:r>
        <w:t xml:space="preserve">Мероприятии. </w:t>
      </w:r>
    </w:p>
    <w:p w14:paraId="2BD2D709" w14:textId="77777777" w:rsidR="00DB7DF9" w:rsidRDefault="001E59BE" w:rsidP="003B739B">
      <w:pPr>
        <w:spacing w:line="240" w:lineRule="auto"/>
      </w:pPr>
      <w:r>
        <w:t>3.2.</w:t>
      </w:r>
      <w:r w:rsidR="00DB7DF9">
        <w:t xml:space="preserve"> В день </w:t>
      </w:r>
      <w:r>
        <w:t>получения платной медицинской услуги в</w:t>
      </w:r>
      <w:r w:rsidR="00FC786E">
        <w:t xml:space="preserve"> одной из клиник</w:t>
      </w:r>
      <w:r w:rsidR="00370F49">
        <w:t>-организаторов</w:t>
      </w:r>
      <w:r w:rsidR="00FC786E">
        <w:t>:</w:t>
      </w:r>
      <w:r w:rsidR="001457BB">
        <w:t xml:space="preserve"> медицинском центре «</w:t>
      </w:r>
      <w:proofErr w:type="spellStart"/>
      <w:r w:rsidR="001457BB">
        <w:t>Медпарк</w:t>
      </w:r>
      <w:proofErr w:type="spellEnd"/>
      <w:r w:rsidR="001457BB">
        <w:t>»</w:t>
      </w:r>
      <w:r w:rsidR="00FC786E">
        <w:t xml:space="preserve"> или</w:t>
      </w:r>
      <w:r w:rsidR="001457BB">
        <w:t xml:space="preserve"> в</w:t>
      </w:r>
      <w:r w:rsidR="00FC786E">
        <w:t xml:space="preserve"> стоматологической клинике «Новая </w:t>
      </w:r>
      <w:r w:rsidR="00FC786E">
        <w:rPr>
          <w:color w:val="000000" w:themeColor="text1"/>
        </w:rPr>
        <w:t>с</w:t>
      </w:r>
      <w:r w:rsidR="00FC786E" w:rsidRPr="00F81DFD">
        <w:rPr>
          <w:color w:val="000000" w:themeColor="text1"/>
        </w:rPr>
        <w:t>томатология</w:t>
      </w:r>
      <w:r w:rsidR="00FC786E">
        <w:rPr>
          <w:color w:val="000000" w:themeColor="text1"/>
        </w:rPr>
        <w:t>»</w:t>
      </w:r>
      <w:r w:rsidR="00FC786E">
        <w:t xml:space="preserve"> в</w:t>
      </w:r>
      <w:r w:rsidR="001457BB">
        <w:t xml:space="preserve"> срок, </w:t>
      </w:r>
      <w:r w:rsidR="001457BB">
        <w:lastRenderedPageBreak/>
        <w:t xml:space="preserve">указанный в п. 2.1, администратор выдает пациенту </w:t>
      </w:r>
      <w:r w:rsidR="00FC786E">
        <w:t xml:space="preserve">(или его представителю) </w:t>
      </w:r>
      <w:r w:rsidR="001457BB">
        <w:t>бланк для участия в мероприятии с проставлением даты и печати организации.</w:t>
      </w:r>
      <w:r w:rsidR="00B4788B">
        <w:t xml:space="preserve"> </w:t>
      </w:r>
    </w:p>
    <w:p w14:paraId="52904DA8" w14:textId="7F5B696B" w:rsidR="00DB7DF9" w:rsidRDefault="00FC786E" w:rsidP="003B739B">
      <w:pPr>
        <w:spacing w:line="240" w:lineRule="auto"/>
      </w:pPr>
      <w:r>
        <w:t>3.3. В день получения платной медицинской услуги в</w:t>
      </w:r>
      <w:r w:rsidR="002F6F0E">
        <w:t>о второй клин</w:t>
      </w:r>
      <w:r w:rsidR="00370F49">
        <w:t>ике-</w:t>
      </w:r>
      <w:r w:rsidR="003B739B">
        <w:t>организаторе</w:t>
      </w:r>
      <w:r w:rsidR="002F6F0E">
        <w:t>, администратор клиники ставит на бланке пациента дату посещения, печать организ</w:t>
      </w:r>
      <w:r w:rsidR="0067084E">
        <w:t>ации</w:t>
      </w:r>
      <w:r w:rsidR="0067084E" w:rsidRPr="003B739B">
        <w:t xml:space="preserve">. Пациент </w:t>
      </w:r>
      <w:r w:rsidR="003B739B">
        <w:t>заполняет на</w:t>
      </w:r>
      <w:r w:rsidR="000626ED">
        <w:t xml:space="preserve"> отрезном</w:t>
      </w:r>
      <w:r w:rsidR="003B739B">
        <w:t xml:space="preserve"> </w:t>
      </w:r>
      <w:r w:rsidR="00E2288B" w:rsidRPr="003B739B">
        <w:t>бланке</w:t>
      </w:r>
      <w:r w:rsidR="003B739B" w:rsidRPr="003B739B">
        <w:t>:</w:t>
      </w:r>
      <w:r w:rsidR="0067084E" w:rsidRPr="003B739B">
        <w:t xml:space="preserve"> </w:t>
      </w:r>
      <w:r w:rsidR="00DB7DF9" w:rsidRPr="003B739B">
        <w:t>ФИ</w:t>
      </w:r>
      <w:r w:rsidR="003B739B" w:rsidRPr="003B739B">
        <w:t>О, номер телефона, дату</w:t>
      </w:r>
      <w:r w:rsidR="000626ED">
        <w:t xml:space="preserve">, подпись </w:t>
      </w:r>
      <w:r w:rsidR="0067084E" w:rsidRPr="003B739B">
        <w:t xml:space="preserve">и </w:t>
      </w:r>
      <w:r w:rsidR="00DB7DF9" w:rsidRPr="003B739B">
        <w:t>согласие на обработку персональных данных.</w:t>
      </w:r>
    </w:p>
    <w:p w14:paraId="05001AA0" w14:textId="01F0EF3E" w:rsidR="00DB7DF9" w:rsidRDefault="003B739B" w:rsidP="003B739B">
      <w:pPr>
        <w:spacing w:line="240" w:lineRule="auto"/>
      </w:pPr>
      <w:r>
        <w:t xml:space="preserve">3.4. </w:t>
      </w:r>
      <w:r w:rsidR="009E1B3D" w:rsidRPr="009E1B3D">
        <w:t>После заполнения купона</w:t>
      </w:r>
      <w:r w:rsidRPr="009E1B3D">
        <w:t xml:space="preserve"> </w:t>
      </w:r>
      <w:r w:rsidR="009E1B3D" w:rsidRPr="009E1B3D">
        <w:t xml:space="preserve">у </w:t>
      </w:r>
      <w:r w:rsidR="00DB7DF9" w:rsidRPr="009E1B3D">
        <w:t>Участник</w:t>
      </w:r>
      <w:r w:rsidR="009E1B3D" w:rsidRPr="009E1B3D">
        <w:t>а</w:t>
      </w:r>
      <w:r w:rsidR="00DB7DF9" w:rsidRPr="009E1B3D">
        <w:t xml:space="preserve"> </w:t>
      </w:r>
      <w:r w:rsidR="009E1B3D" w:rsidRPr="009E1B3D">
        <w:t>остается</w:t>
      </w:r>
      <w:r w:rsidRPr="009E1B3D">
        <w:t xml:space="preserve"> часть купона с указанием</w:t>
      </w:r>
      <w:r w:rsidR="009E1B3D" w:rsidRPr="009E1B3D">
        <w:t xml:space="preserve"> </w:t>
      </w:r>
      <w:r w:rsidR="009E1B3D" w:rsidRPr="009E1B3D">
        <w:t>контактных данных</w:t>
      </w:r>
      <w:r w:rsidR="009E1B3D" w:rsidRPr="009E1B3D">
        <w:t xml:space="preserve"> и номера купона</w:t>
      </w:r>
      <w:r w:rsidR="00DB7DF9" w:rsidRPr="009E1B3D">
        <w:t>, под кото</w:t>
      </w:r>
      <w:r w:rsidRPr="009E1B3D">
        <w:t xml:space="preserve">рым Участник принимает участие </w:t>
      </w:r>
      <w:r w:rsidR="00DB7DF9" w:rsidRPr="009E1B3D">
        <w:t>в Мероприятии.</w:t>
      </w:r>
    </w:p>
    <w:p w14:paraId="700A1183" w14:textId="77777777" w:rsidR="00DB7DF9" w:rsidRPr="003B739B" w:rsidRDefault="00DB7DF9" w:rsidP="003B739B">
      <w:pPr>
        <w:spacing w:line="240" w:lineRule="auto"/>
        <w:rPr>
          <w:b/>
        </w:rPr>
      </w:pPr>
      <w:r w:rsidRPr="003B739B">
        <w:rPr>
          <w:b/>
        </w:rPr>
        <w:t>4. Призовой фонд</w:t>
      </w:r>
    </w:p>
    <w:p w14:paraId="4D4EC0EE" w14:textId="77777777" w:rsidR="00370F49" w:rsidRDefault="00370F49" w:rsidP="003B739B">
      <w:pPr>
        <w:spacing w:line="240" w:lineRule="auto"/>
      </w:pPr>
      <w:r w:rsidRPr="003B739B">
        <w:t>4.1 Призовой фонд Розыгрыша сформиров</w:t>
      </w:r>
      <w:r w:rsidR="004E34D4">
        <w:t>ан за счет средств Организаторов</w:t>
      </w:r>
      <w:r w:rsidRPr="003B739B">
        <w:t>. В состав призового фонда розыгрыша входят следующие подарки:</w:t>
      </w:r>
      <w:r>
        <w:t xml:space="preserve"> </w:t>
      </w:r>
    </w:p>
    <w:p w14:paraId="614C4B7E" w14:textId="77777777" w:rsidR="00370F49" w:rsidRPr="00B306E5" w:rsidRDefault="00370F49" w:rsidP="004E34D4">
      <w:pPr>
        <w:pStyle w:val="1"/>
        <w:shd w:val="clear" w:color="auto" w:fill="FFFFFF"/>
        <w:spacing w:before="0" w:beforeAutospacing="0" w:after="160" w:after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B306E5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4.1.1 Смарт-часы </w:t>
      </w:r>
      <w:r w:rsidRPr="00B306E5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 w:eastAsia="en-US"/>
        </w:rPr>
        <w:t>Apple</w:t>
      </w:r>
      <w:r w:rsidRPr="00B306E5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Pr="00B306E5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 w:eastAsia="en-US"/>
        </w:rPr>
        <w:t>Watch</w:t>
      </w:r>
      <w:r w:rsidRPr="00B306E5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Pr="00B306E5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 w:eastAsia="en-US"/>
        </w:rPr>
        <w:t>SE</w:t>
      </w:r>
      <w:r w:rsidRPr="00B306E5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40</w:t>
      </w:r>
      <w:r w:rsidRPr="00B306E5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 w:eastAsia="en-US"/>
        </w:rPr>
        <w:t>mm</w:t>
      </w:r>
      <w:r w:rsidRPr="00B306E5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Pr="00B306E5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 w:eastAsia="en-US"/>
        </w:rPr>
        <w:t>Midnight</w:t>
      </w:r>
      <w:r w:rsidRPr="00B306E5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Pr="00B306E5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 w:eastAsia="en-US"/>
        </w:rPr>
        <w:t>Aluminum</w:t>
      </w:r>
      <w:r w:rsidRPr="00B306E5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/</w:t>
      </w:r>
      <w:r w:rsidRPr="00B306E5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 w:eastAsia="en-US"/>
        </w:rPr>
        <w:t>Sport</w:t>
      </w:r>
      <w:r w:rsidRPr="00B306E5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Pr="00B306E5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 w:eastAsia="en-US"/>
        </w:rPr>
        <w:t>M</w:t>
      </w:r>
      <w:r w:rsidRPr="00B306E5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/</w:t>
      </w:r>
      <w:r w:rsidRPr="00B306E5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 w:eastAsia="en-US"/>
        </w:rPr>
        <w:t>L</w:t>
      </w:r>
      <w:r w:rsidRPr="00B306E5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(</w:t>
      </w:r>
      <w:r w:rsidRPr="00B306E5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 w:eastAsia="en-US"/>
        </w:rPr>
        <w:t>MNT</w:t>
      </w:r>
      <w:r w:rsidRPr="00B306E5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83)</w:t>
      </w:r>
    </w:p>
    <w:p w14:paraId="46F9033B" w14:textId="77777777" w:rsidR="00370F49" w:rsidRPr="00B306E5" w:rsidRDefault="00370F49" w:rsidP="004E34D4">
      <w:pPr>
        <w:pStyle w:val="1"/>
        <w:shd w:val="clear" w:color="auto" w:fill="FFFFFF"/>
        <w:spacing w:before="0" w:beforeAutospacing="0" w:after="160" w:after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B306E5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стоимостью 27999 рублей;</w:t>
      </w:r>
    </w:p>
    <w:p w14:paraId="59FDBBD5" w14:textId="6D886661" w:rsidR="00370F49" w:rsidRPr="005A0ACB" w:rsidRDefault="00370F49" w:rsidP="004E34D4">
      <w:pPr>
        <w:pStyle w:val="1"/>
        <w:shd w:val="clear" w:color="auto" w:fill="FFFFFF"/>
        <w:spacing w:before="0" w:beforeAutospacing="0" w:after="160" w:after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 w:eastAsia="en-US"/>
        </w:rPr>
      </w:pPr>
      <w:r w:rsidRPr="00B306E5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4.1.2 Робот-пылесос </w:t>
      </w:r>
      <w:proofErr w:type="spellStart"/>
      <w:r w:rsidRPr="00B306E5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Xiaomi</w:t>
      </w:r>
      <w:proofErr w:type="spellEnd"/>
      <w:r w:rsidRPr="00B306E5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proofErr w:type="spellStart"/>
      <w:r w:rsidRPr="00B306E5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Robot</w:t>
      </w:r>
      <w:proofErr w:type="spellEnd"/>
      <w:r w:rsidRPr="00B306E5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proofErr w:type="spellStart"/>
      <w:r w:rsidRPr="00B306E5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Vacuum</w:t>
      </w:r>
      <w:proofErr w:type="spellEnd"/>
      <w:r w:rsidRPr="00B306E5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E10 стоимостью </w:t>
      </w:r>
      <w:r w:rsidRPr="005A0ACB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 w:eastAsia="en-US"/>
        </w:rPr>
        <w:t>1</w:t>
      </w:r>
      <w:r w:rsidR="005A0ACB" w:rsidRPr="005A0ACB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 w:eastAsia="en-US"/>
        </w:rPr>
        <w:t>59</w:t>
      </w:r>
      <w:r w:rsidRPr="005A0ACB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 w:eastAsia="en-US"/>
        </w:rPr>
        <w:t xml:space="preserve">99 </w:t>
      </w:r>
      <w:r w:rsidRPr="00B306E5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рублей</w:t>
      </w:r>
      <w:r w:rsidRPr="005A0ACB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 w:eastAsia="en-US"/>
        </w:rPr>
        <w:t>;</w:t>
      </w:r>
    </w:p>
    <w:p w14:paraId="761BCC91" w14:textId="3EF8306A" w:rsidR="00370F49" w:rsidRPr="00370F49" w:rsidRDefault="00370F49" w:rsidP="004E34D4">
      <w:pPr>
        <w:pStyle w:val="1"/>
        <w:shd w:val="clear" w:color="auto" w:fill="FFFFFF"/>
        <w:spacing w:before="0" w:beforeAutospacing="0" w:after="160" w:after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B306E5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 w:eastAsia="en-US"/>
        </w:rPr>
        <w:t xml:space="preserve">4.1.3 </w:t>
      </w:r>
      <w:r w:rsidR="00B306E5" w:rsidRPr="00B306E5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Наушники</w:t>
      </w:r>
      <w:r w:rsidR="00B306E5" w:rsidRPr="00B306E5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 w:eastAsia="en-US"/>
        </w:rPr>
        <w:t xml:space="preserve"> Apple </w:t>
      </w:r>
      <w:proofErr w:type="spellStart"/>
      <w:r w:rsidR="00B306E5" w:rsidRPr="00B306E5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 w:eastAsia="en-US"/>
        </w:rPr>
        <w:t>AirPods</w:t>
      </w:r>
      <w:proofErr w:type="spellEnd"/>
      <w:r w:rsidR="00B306E5" w:rsidRPr="00B306E5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 w:eastAsia="en-US"/>
        </w:rPr>
        <w:t xml:space="preserve"> 3rd generation Lightning (MPNY3)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стоимостью</w:t>
      </w:r>
      <w:r w:rsidRPr="00B306E5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1</w:t>
      </w:r>
      <w:r w:rsidR="005A0ACB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7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49</w:t>
      </w:r>
      <w:r w:rsidR="005A0ACB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9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руб.</w:t>
      </w:r>
    </w:p>
    <w:p w14:paraId="2383CFFD" w14:textId="77777777" w:rsidR="00370F49" w:rsidRDefault="00370F49" w:rsidP="004E34D4">
      <w:pPr>
        <w:spacing w:line="240" w:lineRule="auto"/>
      </w:pPr>
      <w:r w:rsidRPr="003B739B">
        <w:t>4.2 Подарок не выдается в денежном эквиваленте</w:t>
      </w:r>
      <w:r w:rsidR="004E34D4">
        <w:t xml:space="preserve"> и замене на другой подарок не </w:t>
      </w:r>
      <w:r w:rsidRPr="003B739B">
        <w:t>подлежит.</w:t>
      </w:r>
    </w:p>
    <w:p w14:paraId="12CED363" w14:textId="77777777" w:rsidR="00DB7DF9" w:rsidRDefault="00DB7DF9" w:rsidP="003B739B">
      <w:pPr>
        <w:spacing w:line="240" w:lineRule="auto"/>
      </w:pPr>
      <w:r>
        <w:t xml:space="preserve">4.3. Призовой фонд </w:t>
      </w:r>
      <w:r w:rsidR="00366BEB">
        <w:t>формир</w:t>
      </w:r>
      <w:r w:rsidR="003B739B">
        <w:t>уется за счет Организаторов.</w:t>
      </w:r>
    </w:p>
    <w:p w14:paraId="23903277" w14:textId="77777777" w:rsidR="00DB7DF9" w:rsidRDefault="00DB7DF9" w:rsidP="004E34D4">
      <w:pPr>
        <w:spacing w:after="0" w:line="240" w:lineRule="auto"/>
      </w:pPr>
      <w:r>
        <w:t xml:space="preserve">4.4. Все вопросы уплаты налогов, сборов, пошлин и иных платежей, связанных с </w:t>
      </w:r>
    </w:p>
    <w:p w14:paraId="6DECCD3A" w14:textId="77777777" w:rsidR="00DB7DF9" w:rsidRDefault="00DB7DF9" w:rsidP="004E34D4">
      <w:pPr>
        <w:spacing w:after="0" w:line="240" w:lineRule="auto"/>
      </w:pPr>
      <w:r>
        <w:t xml:space="preserve">получением подарка, Победитель Мероприятия решает самостоятельно и за </w:t>
      </w:r>
    </w:p>
    <w:p w14:paraId="308A2DA5" w14:textId="77777777" w:rsidR="00DB7DF9" w:rsidRDefault="00DB7DF9" w:rsidP="004E34D4">
      <w:pPr>
        <w:spacing w:after="0" w:line="240" w:lineRule="auto"/>
      </w:pPr>
      <w:r>
        <w:t xml:space="preserve">собственный счет. </w:t>
      </w:r>
      <w:r w:rsidR="00370F49">
        <w:t>Указанные издержки Организаторами</w:t>
      </w:r>
      <w:r>
        <w:t xml:space="preserve"> не компенсируются и не </w:t>
      </w:r>
    </w:p>
    <w:p w14:paraId="4005EB48" w14:textId="77777777" w:rsidR="00DB7DF9" w:rsidRDefault="00DB7DF9" w:rsidP="004E34D4">
      <w:pPr>
        <w:spacing w:after="0" w:line="240" w:lineRule="auto"/>
      </w:pPr>
      <w:r>
        <w:t xml:space="preserve">возмещаются. </w:t>
      </w:r>
    </w:p>
    <w:p w14:paraId="3E2008EA" w14:textId="77777777" w:rsidR="004E34D4" w:rsidRDefault="004E34D4" w:rsidP="004E34D4">
      <w:pPr>
        <w:spacing w:after="0" w:line="240" w:lineRule="auto"/>
      </w:pPr>
    </w:p>
    <w:p w14:paraId="6E02D817" w14:textId="77777777" w:rsidR="00DB7DF9" w:rsidRPr="003B739B" w:rsidRDefault="00DB7DF9" w:rsidP="003B739B">
      <w:pPr>
        <w:spacing w:line="240" w:lineRule="auto"/>
        <w:rPr>
          <w:b/>
        </w:rPr>
      </w:pPr>
      <w:r w:rsidRPr="003B739B">
        <w:rPr>
          <w:b/>
        </w:rPr>
        <w:t>5. Требования к участникам</w:t>
      </w:r>
      <w:bookmarkStart w:id="0" w:name="_GoBack"/>
      <w:bookmarkEnd w:id="0"/>
    </w:p>
    <w:p w14:paraId="7E28D773" w14:textId="77777777" w:rsidR="00DB7DF9" w:rsidRDefault="00DB7DF9" w:rsidP="004E34D4">
      <w:pPr>
        <w:spacing w:after="0" w:line="240" w:lineRule="auto"/>
      </w:pPr>
      <w:r>
        <w:t xml:space="preserve">5.1. Участниками Мероприятия (далее – Участники) могут быть любые </w:t>
      </w:r>
    </w:p>
    <w:p w14:paraId="7FDE4298" w14:textId="77777777" w:rsidR="00DB7DF9" w:rsidRDefault="00DB7DF9" w:rsidP="004E34D4">
      <w:pPr>
        <w:spacing w:after="0" w:line="240" w:lineRule="auto"/>
      </w:pPr>
      <w:r>
        <w:t>дееспособные физические лица от 18 до 95 лет, проживающие на территории РФ,</w:t>
      </w:r>
    </w:p>
    <w:p w14:paraId="0CADD01C" w14:textId="63D0DEE3" w:rsidR="00DB7DF9" w:rsidRDefault="00DB7DF9" w:rsidP="004E34D4">
      <w:pPr>
        <w:spacing w:after="0" w:line="240" w:lineRule="auto"/>
      </w:pPr>
      <w:r>
        <w:t>которые в срок</w:t>
      </w:r>
      <w:r w:rsidRPr="00370F49">
        <w:t>, указанный в п. 2.1</w:t>
      </w:r>
      <w:r w:rsidR="00370F49">
        <w:t xml:space="preserve"> получили платные медицинские услуги в двух клиниках</w:t>
      </w:r>
      <w:r w:rsidR="00D971A0">
        <w:t>: медицинском центре «</w:t>
      </w:r>
      <w:proofErr w:type="spellStart"/>
      <w:r w:rsidR="00D971A0">
        <w:t>Медпарк</w:t>
      </w:r>
      <w:proofErr w:type="spellEnd"/>
      <w:r w:rsidR="00D971A0">
        <w:t xml:space="preserve">» </w:t>
      </w:r>
      <w:r w:rsidR="00370F49">
        <w:t xml:space="preserve">и в стоматологической клинике «Новая </w:t>
      </w:r>
      <w:r w:rsidR="00D971A0">
        <w:t>стоматология».</w:t>
      </w:r>
    </w:p>
    <w:p w14:paraId="031584A3" w14:textId="77777777" w:rsidR="004E34D4" w:rsidRDefault="004E34D4" w:rsidP="004E34D4">
      <w:pPr>
        <w:spacing w:after="0" w:line="240" w:lineRule="auto"/>
      </w:pPr>
    </w:p>
    <w:p w14:paraId="6B8E191C" w14:textId="77777777" w:rsidR="00DB7DF9" w:rsidRDefault="00DB7DF9" w:rsidP="004E34D4">
      <w:pPr>
        <w:spacing w:after="0" w:line="240" w:lineRule="auto"/>
      </w:pPr>
      <w:r>
        <w:t xml:space="preserve">5.2. К участию в Мероприятии не допускаются сотрудники и представители </w:t>
      </w:r>
    </w:p>
    <w:p w14:paraId="45663458" w14:textId="77777777" w:rsidR="00DB7DF9" w:rsidRDefault="00DB7DF9" w:rsidP="004E34D4">
      <w:pPr>
        <w:spacing w:after="0" w:line="240" w:lineRule="auto"/>
      </w:pPr>
      <w:r>
        <w:t>Организатора Мероприятия, лица</w:t>
      </w:r>
      <w:r w:rsidR="00370F49">
        <w:t>, аффилированные с Организаторами</w:t>
      </w:r>
    </w:p>
    <w:p w14:paraId="7CF2F765" w14:textId="77777777" w:rsidR="00DB7DF9" w:rsidRDefault="00DB7DF9" w:rsidP="004E34D4">
      <w:pPr>
        <w:spacing w:after="0" w:line="240" w:lineRule="auto"/>
      </w:pPr>
      <w:r>
        <w:t xml:space="preserve">Мероприятия, члены их семей. </w:t>
      </w:r>
    </w:p>
    <w:p w14:paraId="1009DF52" w14:textId="77777777" w:rsidR="004E34D4" w:rsidRDefault="004E34D4" w:rsidP="004E34D4">
      <w:pPr>
        <w:spacing w:after="0" w:line="240" w:lineRule="auto"/>
      </w:pPr>
    </w:p>
    <w:p w14:paraId="65C9098E" w14:textId="77777777" w:rsidR="00DB7DF9" w:rsidRPr="00370F49" w:rsidRDefault="00DB7DF9" w:rsidP="003B739B">
      <w:pPr>
        <w:spacing w:line="240" w:lineRule="auto"/>
        <w:rPr>
          <w:b/>
        </w:rPr>
      </w:pPr>
      <w:r w:rsidRPr="00370F49">
        <w:rPr>
          <w:b/>
        </w:rPr>
        <w:t>6. Порядок определения Победителя</w:t>
      </w:r>
    </w:p>
    <w:p w14:paraId="6C807256" w14:textId="77777777" w:rsidR="00DB7DF9" w:rsidRDefault="00DB7DF9" w:rsidP="003B739B">
      <w:pPr>
        <w:spacing w:line="240" w:lineRule="auto"/>
      </w:pPr>
      <w:r>
        <w:t>6.1. Способ проведения Мероприятия - розыгрыш с вручением подарков.</w:t>
      </w:r>
    </w:p>
    <w:p w14:paraId="16AF40B6" w14:textId="77777777" w:rsidR="00DB7DF9" w:rsidRDefault="00DB7DF9" w:rsidP="004E34D4">
      <w:pPr>
        <w:spacing w:after="0" w:line="240" w:lineRule="auto"/>
      </w:pPr>
      <w:r>
        <w:t xml:space="preserve">6.2. Победителями Мероприятия признаются Участники, чей номер участия </w:t>
      </w:r>
    </w:p>
    <w:p w14:paraId="5C523625" w14:textId="77777777" w:rsidR="00DB7DF9" w:rsidRDefault="00DB7DF9" w:rsidP="004E34D4">
      <w:pPr>
        <w:spacing w:after="0" w:line="240" w:lineRule="auto"/>
      </w:pPr>
      <w:r>
        <w:t xml:space="preserve">признан выигравшим номером участия в соответствии с настоящим Положением, </w:t>
      </w:r>
    </w:p>
    <w:p w14:paraId="58F413D7" w14:textId="77777777" w:rsidR="004E34D4" w:rsidRDefault="00DB7DF9" w:rsidP="004E34D4">
      <w:pPr>
        <w:spacing w:line="240" w:lineRule="auto"/>
      </w:pPr>
      <w:r>
        <w:t>в срок, указанный в п. 2.2</w:t>
      </w:r>
    </w:p>
    <w:p w14:paraId="26A9F640" w14:textId="77777777" w:rsidR="00DB7DF9" w:rsidRDefault="00DB7DF9" w:rsidP="004E34D4">
      <w:pPr>
        <w:spacing w:line="240" w:lineRule="auto"/>
      </w:pPr>
      <w:r>
        <w:t>6.3. Призы полу</w:t>
      </w:r>
      <w:r w:rsidR="00370F49">
        <w:t>чают 3</w:t>
      </w:r>
      <w:r>
        <w:t xml:space="preserve"> Участник</w:t>
      </w:r>
      <w:r w:rsidR="004E34D4">
        <w:t xml:space="preserve">а, выбранные случайным образом </w:t>
      </w:r>
      <w:r w:rsidR="00370F49">
        <w:t>Организаторами</w:t>
      </w:r>
      <w:r>
        <w:t>.</w:t>
      </w:r>
    </w:p>
    <w:p w14:paraId="6158B23D" w14:textId="77777777" w:rsidR="00DB7DF9" w:rsidRDefault="00DB7DF9" w:rsidP="000E6112">
      <w:pPr>
        <w:spacing w:after="0" w:line="240" w:lineRule="auto"/>
      </w:pPr>
      <w:r>
        <w:t xml:space="preserve">6.4. Выигрыш Победитель получает в срок, указанный в </w:t>
      </w:r>
      <w:proofErr w:type="spellStart"/>
      <w:r>
        <w:t>п.п</w:t>
      </w:r>
      <w:proofErr w:type="spellEnd"/>
      <w:r>
        <w:t xml:space="preserve">. 2.3 по </w:t>
      </w:r>
    </w:p>
    <w:p w14:paraId="22BAC8D2" w14:textId="77777777" w:rsidR="00DB7DF9" w:rsidRDefault="00DB7DF9" w:rsidP="000E6112">
      <w:pPr>
        <w:spacing w:after="0" w:line="240" w:lineRule="auto"/>
      </w:pPr>
      <w:r>
        <w:t>предваритель</w:t>
      </w:r>
      <w:r w:rsidR="00370F49">
        <w:t>ному согласованию с Организатора</w:t>
      </w:r>
      <w:r>
        <w:t>м</w:t>
      </w:r>
      <w:r w:rsidR="00370F49">
        <w:t>и</w:t>
      </w:r>
      <w:r>
        <w:t xml:space="preserve"> Мероприятия</w:t>
      </w:r>
    </w:p>
    <w:p w14:paraId="72B6E106" w14:textId="77777777" w:rsidR="000E6112" w:rsidRDefault="000E6112" w:rsidP="000E6112">
      <w:pPr>
        <w:spacing w:after="0" w:line="240" w:lineRule="auto"/>
      </w:pPr>
    </w:p>
    <w:p w14:paraId="6CE3A0FB" w14:textId="77777777" w:rsidR="00DB7DF9" w:rsidRPr="000E6112" w:rsidRDefault="00DB7DF9" w:rsidP="003B739B">
      <w:pPr>
        <w:spacing w:line="240" w:lineRule="auto"/>
        <w:rPr>
          <w:b/>
        </w:rPr>
      </w:pPr>
      <w:r w:rsidRPr="000E6112">
        <w:rPr>
          <w:b/>
        </w:rPr>
        <w:t>7. Порядок, место и сроки получения Призов</w:t>
      </w:r>
    </w:p>
    <w:p w14:paraId="73A3BC7C" w14:textId="77777777" w:rsidR="00DB7DF9" w:rsidRDefault="00DB7DF9" w:rsidP="000E6112">
      <w:pPr>
        <w:spacing w:after="0" w:line="240" w:lineRule="auto"/>
      </w:pPr>
      <w:r>
        <w:t>7.1. Призы предоставляются и направ</w:t>
      </w:r>
      <w:r w:rsidR="00370F49">
        <w:t>ляются Победителю Организаторами</w:t>
      </w:r>
    </w:p>
    <w:p w14:paraId="6B82D243" w14:textId="77777777" w:rsidR="00DB7DF9" w:rsidRDefault="00DB7DF9" w:rsidP="000E6112">
      <w:pPr>
        <w:spacing w:afterLines="160" w:after="384" w:line="240" w:lineRule="auto"/>
      </w:pPr>
      <w:r>
        <w:t>Мероприятия в срок, указанный в п. 2.3 настоящих Правил.</w:t>
      </w:r>
    </w:p>
    <w:p w14:paraId="14C93FDD" w14:textId="77777777" w:rsidR="00DB7DF9" w:rsidRDefault="00DB7DF9" w:rsidP="000E6112">
      <w:pPr>
        <w:spacing w:afterLines="160" w:after="384" w:line="240" w:lineRule="auto"/>
      </w:pPr>
      <w:r>
        <w:lastRenderedPageBreak/>
        <w:t>7.2. Организатор Мероприятия не несет ответственность за:</w:t>
      </w:r>
    </w:p>
    <w:p w14:paraId="07A3CDF1" w14:textId="77777777" w:rsidR="00DB7DF9" w:rsidRDefault="00DB7DF9" w:rsidP="000E6112">
      <w:pPr>
        <w:spacing w:line="240" w:lineRule="auto"/>
      </w:pPr>
      <w:r>
        <w:t>7.2.1. сообщение Победителем неверных данных;</w:t>
      </w:r>
    </w:p>
    <w:p w14:paraId="3220430F" w14:textId="77777777" w:rsidR="00DB7DF9" w:rsidRDefault="00DB7DF9" w:rsidP="000E6112">
      <w:pPr>
        <w:spacing w:after="0" w:line="240" w:lineRule="auto"/>
      </w:pPr>
      <w:r>
        <w:t xml:space="preserve">7.2.2. несоблюдение Участником/Победителем условий проведения </w:t>
      </w:r>
    </w:p>
    <w:p w14:paraId="1AB96C3F" w14:textId="77777777" w:rsidR="00DB7DF9" w:rsidRDefault="00DB7DF9" w:rsidP="000E6112">
      <w:pPr>
        <w:spacing w:afterLines="160" w:after="384" w:line="240" w:lineRule="auto"/>
      </w:pPr>
      <w:r>
        <w:t>Мероприятия и получения приза.</w:t>
      </w:r>
    </w:p>
    <w:p w14:paraId="567A5F8A" w14:textId="77777777" w:rsidR="00DB7DF9" w:rsidRPr="00A51572" w:rsidRDefault="00DB7DF9" w:rsidP="000E6112">
      <w:pPr>
        <w:spacing w:after="0" w:line="240" w:lineRule="auto"/>
        <w:rPr>
          <w:highlight w:val="cyan"/>
        </w:rPr>
      </w:pPr>
      <w:r>
        <w:t xml:space="preserve">7.3. Место проведения Мероприятия – </w:t>
      </w:r>
      <w:r w:rsidRPr="003B739B">
        <w:t xml:space="preserve">г. Кемерово, </w:t>
      </w:r>
      <w:r w:rsidR="003B739B" w:rsidRPr="003B739B">
        <w:t>пр. Шахтеров, 14 а.</w:t>
      </w:r>
      <w:r w:rsidRPr="003B739B">
        <w:t xml:space="preserve"> </w:t>
      </w:r>
    </w:p>
    <w:p w14:paraId="2FB002E2" w14:textId="77777777" w:rsidR="000E6112" w:rsidRDefault="003B739B" w:rsidP="000E6112">
      <w:pPr>
        <w:spacing w:line="240" w:lineRule="auto"/>
      </w:pPr>
      <w:r>
        <w:t>медицинский центр «Медпарк».</w:t>
      </w:r>
    </w:p>
    <w:p w14:paraId="0E6B5219" w14:textId="77777777" w:rsidR="00DB7DF9" w:rsidRDefault="00DB7DF9" w:rsidP="000E6112">
      <w:pPr>
        <w:spacing w:line="240" w:lineRule="auto"/>
      </w:pPr>
      <w:r>
        <w:t>7.4. Победитель получает Приз путем предъявле</w:t>
      </w:r>
      <w:r w:rsidR="000E6112">
        <w:t xml:space="preserve">ния купона в срок, указанный в </w:t>
      </w:r>
      <w:r>
        <w:t>п. 2.2</w:t>
      </w:r>
    </w:p>
    <w:p w14:paraId="46395330" w14:textId="77777777" w:rsidR="00DB7DF9" w:rsidRPr="00A51572" w:rsidRDefault="00DB7DF9" w:rsidP="003B739B">
      <w:pPr>
        <w:spacing w:line="240" w:lineRule="auto"/>
        <w:rPr>
          <w:b/>
        </w:rPr>
      </w:pPr>
      <w:r w:rsidRPr="00A51572">
        <w:rPr>
          <w:b/>
        </w:rPr>
        <w:t>8. Права, обязанност</w:t>
      </w:r>
      <w:r w:rsidR="00A51572" w:rsidRPr="00A51572">
        <w:rPr>
          <w:b/>
        </w:rPr>
        <w:t>и и ответственность Организаторов</w:t>
      </w:r>
    </w:p>
    <w:p w14:paraId="20392491" w14:textId="77777777" w:rsidR="00DB7DF9" w:rsidRDefault="00A51572" w:rsidP="003B739B">
      <w:pPr>
        <w:spacing w:line="240" w:lineRule="auto"/>
      </w:pPr>
      <w:r>
        <w:t xml:space="preserve">8.1. </w:t>
      </w:r>
      <w:r w:rsidRPr="000E6112">
        <w:rPr>
          <w:b/>
        </w:rPr>
        <w:t>Организаторы</w:t>
      </w:r>
      <w:r w:rsidR="00DB7DF9" w:rsidRPr="000E6112">
        <w:rPr>
          <w:b/>
        </w:rPr>
        <w:t xml:space="preserve"> обязан</w:t>
      </w:r>
      <w:r w:rsidRPr="000E6112">
        <w:rPr>
          <w:b/>
        </w:rPr>
        <w:t>ы</w:t>
      </w:r>
      <w:r w:rsidR="00DB7DF9" w:rsidRPr="000E6112">
        <w:rPr>
          <w:b/>
        </w:rPr>
        <w:t>:</w:t>
      </w:r>
    </w:p>
    <w:p w14:paraId="4B3C9722" w14:textId="77777777" w:rsidR="00DB7DF9" w:rsidRDefault="00DB7DF9" w:rsidP="000E6112">
      <w:pPr>
        <w:spacing w:after="0" w:line="240" w:lineRule="auto"/>
      </w:pPr>
      <w:r>
        <w:t xml:space="preserve">8.1.1. Информировать Участников о Правилах проведения Мероприятия, о </w:t>
      </w:r>
    </w:p>
    <w:p w14:paraId="6E7EBFA0" w14:textId="77777777" w:rsidR="00DB7DF9" w:rsidRDefault="00DB7DF9" w:rsidP="000E6112">
      <w:pPr>
        <w:spacing w:after="0" w:line="240" w:lineRule="auto"/>
      </w:pPr>
      <w:r>
        <w:t xml:space="preserve">внесении изменений в настоящие Правила, о досрочном прекращении или </w:t>
      </w:r>
    </w:p>
    <w:p w14:paraId="0F8A59E2" w14:textId="77777777" w:rsidR="00DB7DF9" w:rsidRDefault="00DB7DF9" w:rsidP="000E6112">
      <w:pPr>
        <w:spacing w:after="0" w:line="240" w:lineRule="auto"/>
      </w:pPr>
      <w:r>
        <w:t xml:space="preserve">приостановлении проведения Мероприятия, а также об иной информации, </w:t>
      </w:r>
    </w:p>
    <w:p w14:paraId="49A6F736" w14:textId="77777777" w:rsidR="00DB7DF9" w:rsidRDefault="00DB7DF9" w:rsidP="000E6112">
      <w:pPr>
        <w:spacing w:line="240" w:lineRule="auto"/>
      </w:pPr>
      <w:r>
        <w:t>которая может повлиять на участие в Мероприятии.</w:t>
      </w:r>
    </w:p>
    <w:p w14:paraId="2566B0BB" w14:textId="77777777" w:rsidR="00DB7DF9" w:rsidRDefault="00DB7DF9" w:rsidP="000E6112">
      <w:pPr>
        <w:spacing w:line="240" w:lineRule="auto"/>
      </w:pPr>
      <w:r>
        <w:t>8.1.2. Провести Мероприятие в соответствии с настоящими Правилами.</w:t>
      </w:r>
    </w:p>
    <w:p w14:paraId="6F96AECD" w14:textId="77777777" w:rsidR="00DB7DF9" w:rsidRDefault="00DB7DF9" w:rsidP="003B739B">
      <w:pPr>
        <w:spacing w:line="240" w:lineRule="auto"/>
      </w:pPr>
      <w:r>
        <w:t>8.1.3 Оповестить участников о распределении призового фонда.</w:t>
      </w:r>
    </w:p>
    <w:p w14:paraId="02BCE982" w14:textId="77777777" w:rsidR="00DB7DF9" w:rsidRDefault="00DB7DF9" w:rsidP="003B739B">
      <w:pPr>
        <w:spacing w:line="240" w:lineRule="auto"/>
      </w:pPr>
      <w:r>
        <w:t>8.2. Организатор пользуется всеми правами, предусмотренными настоящими Правилами и действующим законодательством РФ.</w:t>
      </w:r>
    </w:p>
    <w:p w14:paraId="2456DD98" w14:textId="77777777" w:rsidR="00DB7DF9" w:rsidRDefault="00DB7DF9" w:rsidP="003B739B">
      <w:pPr>
        <w:spacing w:line="240" w:lineRule="auto"/>
      </w:pPr>
      <w:r w:rsidRPr="000E6112">
        <w:rPr>
          <w:b/>
        </w:rPr>
        <w:t>Организатор</w:t>
      </w:r>
      <w:r w:rsidR="00A51572" w:rsidRPr="000E6112">
        <w:rPr>
          <w:b/>
        </w:rPr>
        <w:t>ы имеют</w:t>
      </w:r>
      <w:r w:rsidRPr="000E6112">
        <w:rPr>
          <w:b/>
        </w:rPr>
        <w:t xml:space="preserve"> право</w:t>
      </w:r>
      <w:r>
        <w:t>:</w:t>
      </w:r>
    </w:p>
    <w:p w14:paraId="337FE0FF" w14:textId="77777777" w:rsidR="00DB7DF9" w:rsidRDefault="00DB7DF9" w:rsidP="003B739B">
      <w:pPr>
        <w:spacing w:line="240" w:lineRule="auto"/>
      </w:pPr>
      <w:r>
        <w:t>8.2.1. Отменить проведение Мероприятия до его начала без дополнительного уведомления потенциальных Участников.</w:t>
      </w:r>
    </w:p>
    <w:p w14:paraId="4BE759C6" w14:textId="77777777" w:rsidR="00DB7DF9" w:rsidRDefault="00DB7DF9" w:rsidP="003B739B">
      <w:pPr>
        <w:spacing w:line="240" w:lineRule="auto"/>
      </w:pPr>
      <w:r>
        <w:t>8.2.2. Досрочно прекратить проведение Мероприятия после его начала при условии уведомления Участников о таком прекращении в порядке, предусмотренном настоящими Правилами.</w:t>
      </w:r>
    </w:p>
    <w:p w14:paraId="056BD12F" w14:textId="77777777" w:rsidR="000E6112" w:rsidRDefault="00DB7DF9" w:rsidP="003B739B">
      <w:pPr>
        <w:spacing w:line="240" w:lineRule="auto"/>
      </w:pPr>
      <w:r>
        <w:t>8.2.3. Использовать предоставленные Участником персональные данные, и иные материалы о нем, а также брать у последнего рекламные интервью об участии в</w:t>
      </w:r>
      <w:r w:rsidR="000E6112">
        <w:t xml:space="preserve"> </w:t>
      </w:r>
      <w:r>
        <w:t>Мероприятии, в том числе для радио и телевидения, а равно для иных средств массовой информации, либо снимать Участника для изготовления любых рекламных материалов без уплаты за это какого-либо вознаграждения.</w:t>
      </w:r>
      <w:r w:rsidR="000E6112">
        <w:t xml:space="preserve"> </w:t>
      </w:r>
    </w:p>
    <w:p w14:paraId="144499CC" w14:textId="77777777" w:rsidR="000E6112" w:rsidRDefault="00DB7DF9" w:rsidP="003B739B">
      <w:pPr>
        <w:spacing w:line="240" w:lineRule="auto"/>
      </w:pPr>
      <w:r>
        <w:t xml:space="preserve">8.2.4. Вносить изменения в настоящие Правила при условии уведомления Участников об этом в порядке, предусмотренном настоящими Правилами. </w:t>
      </w:r>
    </w:p>
    <w:p w14:paraId="26CCD08C" w14:textId="77777777" w:rsidR="00DB7DF9" w:rsidRDefault="00DB7DF9" w:rsidP="003B739B">
      <w:pPr>
        <w:spacing w:line="240" w:lineRule="auto"/>
      </w:pPr>
      <w:r>
        <w:t>8.2.5. Отказать Победителю в предоставлении приза, если он предоставил о себе неверную информацию, предоставил ее несвоевременно или каким-либо другим образом нарушил настоящие Правила.</w:t>
      </w:r>
    </w:p>
    <w:p w14:paraId="1A694F7F" w14:textId="77777777" w:rsidR="00DB7DF9" w:rsidRDefault="00DB7DF9" w:rsidP="003B739B">
      <w:pPr>
        <w:spacing w:line="240" w:lineRule="auto"/>
      </w:pPr>
      <w:r>
        <w:t>8.3. Организатор</w:t>
      </w:r>
      <w:r w:rsidR="00A51572">
        <w:t>ы не несут</w:t>
      </w:r>
      <w:r>
        <w:t xml:space="preserve"> ответственности за неисполнение либо ненадлежащее исполнение своих обязательств, а также за какие-либо прямые, косвенные потери Участника, связанные с участием в Мероприятии, явившиеся результатом сбоев, недобросовестных действий третьих лиц, а также непредвиденных обстоятельств непреодолимой силы. </w:t>
      </w:r>
    </w:p>
    <w:p w14:paraId="551B7D4C" w14:textId="77777777" w:rsidR="00DB7DF9" w:rsidRDefault="00DB7DF9" w:rsidP="003B739B">
      <w:pPr>
        <w:spacing w:line="240" w:lineRule="auto"/>
      </w:pPr>
      <w:r>
        <w:t>8.4. Организатор</w:t>
      </w:r>
      <w:r w:rsidR="00A51572">
        <w:t>ы не несут</w:t>
      </w:r>
      <w:r>
        <w:t xml:space="preserve"> никакой ответственности за любой ущерб, понесённый</w:t>
      </w:r>
      <w:r w:rsidR="000E6112">
        <w:t xml:space="preserve"> </w:t>
      </w:r>
      <w:r>
        <w:t>Участником вследствие использования им призов и/или участия в Мероприятии</w:t>
      </w:r>
    </w:p>
    <w:p w14:paraId="1AA2B55D" w14:textId="77777777" w:rsidR="00DB7DF9" w:rsidRPr="00A51572" w:rsidRDefault="00DB7DF9" w:rsidP="003B739B">
      <w:pPr>
        <w:spacing w:line="240" w:lineRule="auto"/>
        <w:rPr>
          <w:b/>
        </w:rPr>
      </w:pPr>
      <w:r w:rsidRPr="00A51572">
        <w:rPr>
          <w:b/>
        </w:rPr>
        <w:t>9. Персональные данные</w:t>
      </w:r>
    </w:p>
    <w:p w14:paraId="6F1461B6" w14:textId="77777777" w:rsidR="00DB7DF9" w:rsidRDefault="00DB7DF9" w:rsidP="003B739B">
      <w:pPr>
        <w:spacing w:line="240" w:lineRule="auto"/>
      </w:pPr>
      <w:r>
        <w:t xml:space="preserve">9.1. Предоставление Победителем своих персональных данных Организатору Мероприятия подтверждает согласие Участника с Правилами, а также является конкретным, свободным, </w:t>
      </w:r>
      <w:r>
        <w:lastRenderedPageBreak/>
        <w:t xml:space="preserve">информированным и сознательным согласием Победителя на обработку Организатором Мероприятия его персональных </w:t>
      </w:r>
    </w:p>
    <w:p w14:paraId="7BF57468" w14:textId="77777777" w:rsidR="000E6112" w:rsidRDefault="00DB7DF9" w:rsidP="003B739B">
      <w:pPr>
        <w:spacing w:line="240" w:lineRule="auto"/>
      </w:pPr>
      <w:r>
        <w:t xml:space="preserve">данных. В случае, если Победитель не является лицом, обладающим полной дееспособностью, он предоставляет Организатору Мероприятия согласие на обработку персональных данных, подписанное его законным представителем </w:t>
      </w:r>
    </w:p>
    <w:p w14:paraId="127FAC33" w14:textId="77777777" w:rsidR="00DB7DF9" w:rsidRDefault="00DB7DF9" w:rsidP="003B739B">
      <w:pPr>
        <w:spacing w:line="240" w:lineRule="auto"/>
      </w:pPr>
      <w:r>
        <w:t>9.2. В рамках Мероприятия Организатор</w:t>
      </w:r>
      <w:r w:rsidR="00A51572">
        <w:t>ы производят</w:t>
      </w:r>
      <w:r>
        <w:t xml:space="preserve"> обработку персональных данных Победителя, включая сбор, запись, систематизацию, накопление, хранение, уточнение, извлечение, использование, передачу, обезличивание, блокирование, удаление, уничтожение персональных данных исключительно в целях, связанных с проведением Мероприятия. </w:t>
      </w:r>
    </w:p>
    <w:p w14:paraId="46FDE217" w14:textId="77777777" w:rsidR="00DB7DF9" w:rsidRDefault="00DB7DF9" w:rsidP="003B739B">
      <w:pPr>
        <w:spacing w:line="240" w:lineRule="auto"/>
      </w:pPr>
      <w:r>
        <w:t xml:space="preserve">9.3. К персональным данным Победителя относятся: фамилия, имя, отчество, </w:t>
      </w:r>
    </w:p>
    <w:p w14:paraId="14D763BA" w14:textId="77777777" w:rsidR="00DB7DF9" w:rsidRDefault="00DB7DF9" w:rsidP="003B739B">
      <w:pPr>
        <w:spacing w:line="240" w:lineRule="auto"/>
      </w:pPr>
      <w:r>
        <w:t>номер телефона</w:t>
      </w:r>
    </w:p>
    <w:p w14:paraId="2619821B" w14:textId="77777777" w:rsidR="00DB7DF9" w:rsidRDefault="00DB7DF9" w:rsidP="003B739B">
      <w:pPr>
        <w:spacing w:line="240" w:lineRule="auto"/>
      </w:pPr>
      <w:r>
        <w:t>9.4. Согласие Победителя на обработку его персональных данных действует с момента сообщения персональных данных Организатору Мероприятия</w:t>
      </w:r>
    </w:p>
    <w:p w14:paraId="3BA10DBE" w14:textId="77777777" w:rsidR="00DB7DF9" w:rsidRPr="00A51572" w:rsidRDefault="00DB7DF9" w:rsidP="003B739B">
      <w:pPr>
        <w:spacing w:line="240" w:lineRule="auto"/>
        <w:rPr>
          <w:b/>
        </w:rPr>
      </w:pPr>
      <w:r w:rsidRPr="00A51572">
        <w:rPr>
          <w:b/>
        </w:rPr>
        <w:t>10. Прочие условия</w:t>
      </w:r>
    </w:p>
    <w:p w14:paraId="2C98F3E3" w14:textId="77777777" w:rsidR="00DB7DF9" w:rsidRDefault="00DB7DF9" w:rsidP="003B739B">
      <w:pPr>
        <w:spacing w:line="240" w:lineRule="auto"/>
      </w:pPr>
      <w:r>
        <w:t>10.1. Организатор</w:t>
      </w:r>
      <w:r w:rsidR="00A51572">
        <w:t>ы</w:t>
      </w:r>
      <w:r>
        <w:t xml:space="preserve"> Мероприятия вправе использовать невостребованные Победителями Призы по своему усмотрению.</w:t>
      </w:r>
    </w:p>
    <w:p w14:paraId="02D11858" w14:textId="77777777" w:rsidR="00DB7DF9" w:rsidRDefault="00DB7DF9" w:rsidP="003B739B">
      <w:pPr>
        <w:spacing w:line="240" w:lineRule="auto"/>
      </w:pPr>
      <w:r>
        <w:t>10.2. Организатор Мероприятия оставляет за собой право не вступать в письменные переговоры либо иные контакты с Участниками, кроме как в случаях, указанных в настоящих Правилах.</w:t>
      </w:r>
    </w:p>
    <w:p w14:paraId="2A9FA962" w14:textId="77777777" w:rsidR="00BB2207" w:rsidRDefault="00DB7DF9" w:rsidP="003B739B">
      <w:pPr>
        <w:spacing w:line="240" w:lineRule="auto"/>
      </w:pPr>
      <w:r>
        <w:t>10.3. Настоящие Правила не являются офертой̆</w:t>
      </w:r>
      <w:r w:rsidR="00A51572">
        <w:t xml:space="preserve"> Организаторов</w:t>
      </w:r>
      <w:r>
        <w:t xml:space="preserve"> Мероприяти</w:t>
      </w:r>
      <w:r w:rsidR="00A51572">
        <w:t>я</w:t>
      </w:r>
    </w:p>
    <w:sectPr w:rsidR="00BB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EC"/>
    <w:rsid w:val="00001603"/>
    <w:rsid w:val="000626ED"/>
    <w:rsid w:val="000956A7"/>
    <w:rsid w:val="000E6112"/>
    <w:rsid w:val="001457BB"/>
    <w:rsid w:val="001E59BE"/>
    <w:rsid w:val="00200CE7"/>
    <w:rsid w:val="002F6F0E"/>
    <w:rsid w:val="00366BEB"/>
    <w:rsid w:val="00370F49"/>
    <w:rsid w:val="003755EC"/>
    <w:rsid w:val="003B739B"/>
    <w:rsid w:val="004E34D4"/>
    <w:rsid w:val="005A0ACB"/>
    <w:rsid w:val="0067084E"/>
    <w:rsid w:val="006E1D07"/>
    <w:rsid w:val="00787BFF"/>
    <w:rsid w:val="00902362"/>
    <w:rsid w:val="009E1B3D"/>
    <w:rsid w:val="00A51572"/>
    <w:rsid w:val="00B306E5"/>
    <w:rsid w:val="00B4788B"/>
    <w:rsid w:val="00BB2207"/>
    <w:rsid w:val="00D8230B"/>
    <w:rsid w:val="00D971A0"/>
    <w:rsid w:val="00DB7DF9"/>
    <w:rsid w:val="00DF1861"/>
    <w:rsid w:val="00E2288B"/>
    <w:rsid w:val="00EB642A"/>
    <w:rsid w:val="00F81DFD"/>
    <w:rsid w:val="00FC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CA0C"/>
  <w15:chartTrackingRefBased/>
  <w15:docId w15:val="{E1C80409-3F76-4CC0-B4ED-86A69FB8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0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target">
    <w:name w:val="copy_target"/>
    <w:basedOn w:val="a0"/>
    <w:rsid w:val="00DB7DF9"/>
  </w:style>
  <w:style w:type="character" w:styleId="a3">
    <w:name w:val="Hyperlink"/>
    <w:basedOn w:val="a0"/>
    <w:uiPriority w:val="99"/>
    <w:semiHidden/>
    <w:unhideWhenUsed/>
    <w:rsid w:val="00DF18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70F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medpark" TargetMode="External"/><Relationship Id="rId4" Type="http://schemas.openxmlformats.org/officeDocument/2006/relationships/hyperlink" Target="https://vk.com/medpa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В. Наталушко</dc:creator>
  <cp:keywords/>
  <dc:description/>
  <cp:lastModifiedBy>Мария В. Наталушко</cp:lastModifiedBy>
  <cp:revision>2</cp:revision>
  <dcterms:created xsi:type="dcterms:W3CDTF">2023-05-24T10:04:00Z</dcterms:created>
  <dcterms:modified xsi:type="dcterms:W3CDTF">2023-05-24T10:04:00Z</dcterms:modified>
</cp:coreProperties>
</file>